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</w:rPr>
      </w:pPr>
      <w:r>
        <w:rPr>
          <w:rFonts w:hint="eastAsia" w:ascii="宋体" w:hAnsi="宋体" w:eastAsia="宋体" w:cs="宋体"/>
          <w:b/>
          <w:i w:val="0"/>
          <w:caps w:val="0"/>
          <w:color w:val="222222"/>
          <w:spacing w:val="8"/>
          <w:sz w:val="33"/>
          <w:szCs w:val="33"/>
          <w:shd w:val="clear" w:fill="FFFFFF"/>
        </w:rPr>
        <w:t>【万物生长 战疫可期】查收你的</w:t>
      </w:r>
      <w:r>
        <w:rPr>
          <w:rFonts w:hint="eastAsia" w:cs="宋体"/>
          <w:b/>
          <w:i w:val="0"/>
          <w:caps w:val="0"/>
          <w:color w:val="222222"/>
          <w:spacing w:val="8"/>
          <w:sz w:val="33"/>
          <w:szCs w:val="33"/>
          <w:shd w:val="clear" w:fill="FFFFFF"/>
          <w:lang w:eastAsia="zh-CN"/>
        </w:rPr>
        <w:t>心</w:t>
      </w:r>
      <w:r>
        <w:rPr>
          <w:rFonts w:hint="eastAsia" w:ascii="宋体" w:hAnsi="宋体" w:eastAsia="宋体" w:cs="宋体"/>
          <w:b/>
          <w:i w:val="0"/>
          <w:caps w:val="0"/>
          <w:color w:val="222222"/>
          <w:spacing w:val="8"/>
          <w:sz w:val="33"/>
          <w:szCs w:val="33"/>
          <w:shd w:val="clear" w:fill="FFFFFF"/>
        </w:rPr>
        <w:t>理健康小贴士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/>
        <w:rPr>
          <w:rFonts w:hint="eastAsia" w:ascii="宋体" w:hAnsi="宋体" w:eastAsia="宋体" w:cs="宋体"/>
        </w:rPr>
      </w:pPr>
      <w:r>
        <w:rPr>
          <w:rFonts w:hint="eastAsia" w:asciiTheme="minorEastAsia" w:hAnsiTheme="minorEastAsia" w:eastAsiaTheme="minorEastAsia" w:cstheme="minorEastAsia"/>
          <w:sz w:val="22"/>
          <w:szCs w:val="28"/>
          <w:lang w:eastAsia="zh-CN"/>
        </w:rPr>
        <w:t xml:space="preserve">    </w:t>
      </w:r>
      <w:r>
        <w:rPr>
          <w:rFonts w:hint="eastAsia" w:ascii="宋体" w:hAnsi="宋体" w:eastAsia="宋体" w:cs="宋体"/>
        </w:rPr>
        <w:t>面对此次疫情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每位同学或多或少会存在自己的</w:t>
      </w:r>
      <w:r>
        <w:rPr>
          <w:rFonts w:hint="eastAsia" w:ascii="宋体" w:hAnsi="宋体" w:eastAsia="宋体" w:cs="宋体"/>
          <w:lang w:eastAsia="zh-CN"/>
        </w:rPr>
        <w:t>心</w:t>
      </w:r>
      <w:r>
        <w:rPr>
          <w:rFonts w:hint="eastAsia" w:ascii="宋体" w:hAnsi="宋体" w:eastAsia="宋体" w:cs="宋体"/>
        </w:rPr>
        <w:t>理困惑</w:t>
      </w:r>
      <w:r>
        <w:rPr>
          <w:rFonts w:hint="eastAsia" w:ascii="宋体" w:hAnsi="宋体" w:eastAsia="宋体" w:cs="宋体"/>
          <w:lang w:eastAsia="zh-CN"/>
        </w:rPr>
        <w:t>：</w:t>
      </w:r>
      <w:r>
        <w:rPr>
          <w:rFonts w:hint="eastAsia" w:ascii="宋体" w:hAnsi="宋体" w:eastAsia="宋体" w:cs="宋体"/>
        </w:rPr>
        <w:t>担</w:t>
      </w:r>
      <w:r>
        <w:rPr>
          <w:rFonts w:hint="eastAsia" w:ascii="宋体" w:hAnsi="宋体" w:eastAsia="宋体" w:cs="宋体"/>
          <w:lang w:eastAsia="zh-CN"/>
        </w:rPr>
        <w:t>心</w:t>
      </w:r>
      <w:r>
        <w:rPr>
          <w:rFonts w:hint="eastAsia" w:ascii="宋体" w:hAnsi="宋体" w:eastAsia="宋体" w:cs="宋体"/>
        </w:rPr>
        <w:t>后续疫情的持续发展状况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忧虑不能早日解除封校。为封校不能外出而感到烦闷与憋屈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同时因为不能网购取快递而感到焦躁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封校期间也为上课带来不便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网课设施设备不能得到优质的保障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与老师的课堂互动性较线下课也相应地削弱了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生活学习娱乐各项都发生了巨大变化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一些同学感不适应。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80" w:firstLineChars="2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面对这些问题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我们如何来对待</w:t>
      </w:r>
      <w:r>
        <w:rPr>
          <w:rFonts w:hint="eastAsia" w:ascii="宋体" w:hAnsi="宋体" w:eastAsia="宋体" w:cs="宋体"/>
          <w:lang w:val="en-US" w:eastAsia="zh-CN"/>
        </w:rPr>
        <w:t>?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6"/>
          <w:rFonts w:hint="eastAsia" w:ascii="Arial" w:hAnsi="Arial" w:eastAsia="宋体" w:cs="Arial"/>
          <w:kern w:val="0"/>
          <w:sz w:val="27"/>
          <w:szCs w:val="27"/>
          <w:lang w:val="en-US" w:eastAsia="zh-CN" w:bidi="ar"/>
        </w:rPr>
        <w:t>一、</w:t>
      </w:r>
      <w:r>
        <w:rPr>
          <w:rStyle w:val="6"/>
          <w:rFonts w:ascii="Arial" w:hAnsi="Arial" w:eastAsia="宋体" w:cs="Arial"/>
          <w:kern w:val="0"/>
          <w:sz w:val="27"/>
          <w:szCs w:val="27"/>
          <w:lang w:val="en-US" w:eastAsia="zh-CN" w:bidi="ar"/>
        </w:rPr>
        <w:t>保持</w:t>
      </w:r>
      <w:r>
        <w:rPr>
          <w:rStyle w:val="6"/>
          <w:rFonts w:hint="eastAsia" w:ascii="Arial" w:hAnsi="Arial" w:eastAsia="宋体" w:cs="Arial"/>
          <w:kern w:val="0"/>
          <w:sz w:val="27"/>
          <w:szCs w:val="27"/>
          <w:lang w:val="en-US" w:eastAsia="zh-CN" w:bidi="ar"/>
        </w:rPr>
        <w:t>心</w:t>
      </w:r>
      <w:r>
        <w:rPr>
          <w:rStyle w:val="6"/>
          <w:rFonts w:ascii="Arial" w:hAnsi="Arial" w:eastAsia="宋体" w:cs="Arial"/>
          <w:kern w:val="0"/>
          <w:sz w:val="27"/>
          <w:szCs w:val="27"/>
          <w:lang w:val="en-US" w:eastAsia="zh-CN" w:bidi="ar"/>
        </w:rPr>
        <w:t>理健康的好方法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12" w:firstLineChars="200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</w:rPr>
        <w:t>疫情封校当下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</w:rPr>
        <w:t>积极乐观的情绪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  <w:lang w:val="en-US" w:eastAsia="zh-CN"/>
        </w:rPr>
        <w:t>和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</w:rPr>
        <w:t>健康向上的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</w:rPr>
        <w:t>态是最强大的“免疫力”。那么，如何保持乐观态度，调整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  <w:lang w:val="en-US" w:eastAsia="zh-CN"/>
        </w:rPr>
        <w:t>自己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222222"/>
          <w:spacing w:val="8"/>
          <w:sz w:val="24"/>
          <w:szCs w:val="24"/>
          <w:shd w:val="clear" w:fill="FFFFFF"/>
        </w:rPr>
        <w:t>在封校管理期间的⼼理状态呢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?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（一）正视疫情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遵守制度，非必要不外出。我们要明⽩封校管理只是暂时的，要相信国家对于疫情防控⼯作的重视和能力，不必过度担忧何时解封的问题，放松自己紧张的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情。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lang w:val="en-US" w:eastAsia="zh-CN" w:bidi="ar"/>
        </w:rPr>
        <w:t>（二）</w:t>
      </w:r>
      <w:r>
        <w:rPr>
          <w:rStyle w:val="6"/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保持规律作息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封校期间仍要保证一日三餐定时定量和规律作息，我们的食堂有陆续推出了不少美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食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，学校摆渡车的安排也使得我们在饮食与运动场所上有了更多的选择。维持规律作息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养成健康生活习惯。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理学研究表明，稳定和安全是人的重要需要，安全感意味着掌控感。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维持正常的作息习惯有助于恢复和建立稳定感和安全感，要安排好生活，劳逸结合，养成健康生活习惯，各个宿舍要相互监督，相互帮助，按时作息，打造干净整洁宿舍环境，这些都有助于我们的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态调节。不要把所有的注意力全部集中在疫情上，以免干扰正常生活。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lang w:val="en-US" w:eastAsia="zh-CN" w:bidi="ar"/>
        </w:rPr>
        <w:t>（三）</w:t>
      </w:r>
      <w:r>
        <w:rPr>
          <w:rStyle w:val="6"/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保持适度运动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虽然不能大量聚集，但是在校期间我们仍然可以选择在人较少的时候做些运动，如散步慢跑等来舒缓情绪，调整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态。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lang w:val="en-US" w:eastAsia="zh-CN" w:bidi="ar"/>
        </w:rPr>
        <w:t>（四）</w:t>
      </w:r>
      <w:r>
        <w:rPr>
          <w:rStyle w:val="6"/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保持人际交往关系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家人和朋友支持，能给人们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定的宽慰和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安，可以通过给亲朋好友打电话或视频的方式来相互支持打气，传播积极的信息，千万不要互相抱怨。如果感到自己没办法解决，可以向同学或辅导员寻求帮助，相信他们都会愿意帮助你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起渡过难关。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切忌忽视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自身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出现的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理问题，不可使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理问题演变成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理疾病。学院虽暂时封禁，但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师、辅导员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直都与同学们同在。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理健康是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种十分重要的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理状态，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理问题不可忽视。如果负性情绪持续时间比较长、对生活学习失去信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和兴趣、饮食和睡眠习惯的恶化、影响到正常生活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自己无法解决时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应及时报告辅导员。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请同学们时刻关注自己的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理状态，没有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个冬天不可逾越，没有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个春天不会到来，疫情终将会过去，我们也肯定会于不久的将来迎来学院解封的消息，但在之前，希望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大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家都能严格遵守学院封校管理制度，做好自身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理建设，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国家、学院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起为疫情攻坚贡献力量。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sz w:val="27"/>
          <w:szCs w:val="27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7"/>
          <w:szCs w:val="27"/>
        </w:rPr>
        <w:t>封校期间寝室关系的处理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受疫情的影响，我们封校了，封校对我们的生活和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理产生了比较大的影响，我们失去了自由，活动空间受限，生活变得单调乏味，很多问题也逐渐显露，很多小矛盾也有被激化的趋向。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lang w:val="en-US" w:eastAsia="zh-CN" w:bidi="ar"/>
        </w:rPr>
        <w:t>（一）</w:t>
      </w:r>
      <w:r>
        <w:rPr>
          <w:rStyle w:val="6"/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寝室常见矛盾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1、在其他人休息的时候，制造一些噪音，比如很大声地打电话，打游戏等。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2、室友之间传闲话、背后故意使坏，甚至会出现一个寝室四个人六个群的情况。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3、没有责任意识，不主动承担应尽的义务比如打扫卫生。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4、因为钱而产生的一些问题，比如一整个寝室出去玩，一起花的钱有人想占便宜而不愿意平摊等等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lang w:val="en-US" w:eastAsia="zh-CN" w:bidi="ar"/>
        </w:rPr>
        <w:t>（二）</w:t>
      </w:r>
      <w:r>
        <w:rPr>
          <w:rStyle w:val="6"/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营造积极向上的寝室环境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首先我们应该学会换位思考包容她人，我们的室友都来自不同的地方，我们有着不同的成长环境，不同的生活背景，生活习惯也会有所不同，我们只有相互理解相互包容，才能营造和谐的寝室氛围，在和谐的氛围中长久的一起生活。其次我们应该注意自己的言行举止，主动承担自己的责任，比如在舍友睡觉的时候尽量保持安静，调低自己的台灯亮度，又比如轮到自己打扫卫生时，不拖拉，保质保量的干好自己份内的事情。与此同时我们应该多与自己的室友进行沟通交流，及时的解决一些小矛盾，不给矛盾进一步激化的机会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6"/>
          <w:rFonts w:hint="eastAsia" w:asciiTheme="minorEastAsia" w:hAnsiTheme="minorEastAsia" w:cstheme="minorEastAsia"/>
          <w:kern w:val="0"/>
          <w:sz w:val="24"/>
          <w:szCs w:val="24"/>
          <w:lang w:val="en-US" w:eastAsia="zh-CN" w:bidi="ar"/>
        </w:rPr>
        <w:t>（三）</w:t>
      </w:r>
      <w:r>
        <w:rPr>
          <w:rStyle w:val="6"/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处理好宿舍关系的好处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对于我们自己来说，有一个良好的寝室环境，有利于我们保持愉悦的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情，对学习也有很大的帮助，同时大学也是我们一个很重要的阶段，室友可以说是我们这个阶段最重要的见证人，我们在同一个寝室中学习，生活，娱乐，而良好的寝室关系是我们与室友之间珍贵友谊的见证。对于整个寝室来说，良好的寝室关系可以让我们整个寝室更加团结，遇到事情可以一起面对，很多问题就可以迎刃而解。</w:t>
      </w:r>
    </w:p>
    <w:p>
      <w:pPr>
        <w:ind w:firstLine="440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ind w:firstLine="440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inline distT="0" distB="0" distL="114300" distR="114300">
            <wp:extent cx="5193665" cy="6922135"/>
            <wp:effectExtent l="0" t="0" r="6985" b="12065"/>
            <wp:docPr id="19" name="图片 19" descr="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d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692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F9248B"/>
    <w:rsid w:val="3D0112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2022-04-24T00:36:00Z</dcterms:created>
  <dc:creator>Abey's iPad</dc:creator>
  <cp:lastModifiedBy>本座余生</cp:lastModifiedBy>
  <dcterms:modified xsi:type="dcterms:W3CDTF">2022-04-27T07:25:20Z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